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9F" w:rsidRDefault="00A65C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25. ПРОИЗВОДСТВО ПО ДЕЛАМ ОБ ОСПАРИВАНИИ</w:t>
      </w:r>
    </w:p>
    <w:p w:rsidR="00A65C9F" w:rsidRDefault="00A65C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РЕШЕНИЙ, ДЕЙСТВИЙ (БЕЗДЕЙСТВИЯ) ОРГАНОВ </w:t>
      </w:r>
      <w:proofErr w:type="gramStart"/>
      <w:r>
        <w:rPr>
          <w:rFonts w:ascii="Calibri" w:hAnsi="Calibri" w:cs="Calibri"/>
          <w:b/>
          <w:bCs/>
        </w:rPr>
        <w:t>ГОСУДАРСТВЕННОЙ</w:t>
      </w:r>
      <w:proofErr w:type="gramEnd"/>
    </w:p>
    <w:p w:rsidR="00A65C9F" w:rsidRDefault="00A65C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ВЛАСТИ, ОРГАНОВ МЕСТНОГО САМОУПРАВЛЕНИЯ, ДОЛЖНОСТНЫХ</w:t>
      </w:r>
    </w:p>
    <w:p w:rsidR="00A65C9F" w:rsidRDefault="00A65C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ЛИЦ, ГОСУДАРСТВЕННЫХ И МУНИЦИПАЛЬНЫХ СЛУЖАЩИХ</w:t>
      </w:r>
    </w:p>
    <w:p w:rsidR="00A65C9F" w:rsidRDefault="00A65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5C9F" w:rsidRDefault="00A65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254. Подача заявления об оспаривании решения, действия (бездействия) органа государственной власти, органа местного самоуправления, должностного лица, государственного или муниципального служащего</w:t>
      </w:r>
    </w:p>
    <w:p w:rsidR="00A65C9F" w:rsidRDefault="00A65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_GoBack"/>
      <w:bookmarkEnd w:id="0"/>
    </w:p>
    <w:p w:rsidR="00A65C9F" w:rsidRDefault="00A65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Гражданин, организация вправе оспорить в суде решение, действие (бездействие) органа государственной власти, органа местного самоуправления, должностного лица, государственного или муниципального служащего, если считают, что нарушены их права и свободы. Гражданин, организация вправе обратиться непосредственно в суд или в вышестоящий в порядке подчиненности орган государственной власти, орган местного самоуправления, к должностному лицу, государственному или муниципальному служащему.</w:t>
      </w:r>
    </w:p>
    <w:p w:rsidR="00A65C9F" w:rsidRDefault="00A65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Заявление подается в суд по подсудности, установленной </w:t>
      </w:r>
      <w:hyperlink r:id="rId5" w:history="1">
        <w:r>
          <w:rPr>
            <w:rFonts w:ascii="Calibri" w:hAnsi="Calibri" w:cs="Calibri"/>
            <w:color w:val="0000FF"/>
          </w:rPr>
          <w:t>статьями 24</w:t>
        </w:r>
      </w:hyperlink>
      <w:r>
        <w:rPr>
          <w:rFonts w:ascii="Calibri" w:hAnsi="Calibri" w:cs="Calibri"/>
        </w:rPr>
        <w:t xml:space="preserve"> - </w:t>
      </w:r>
      <w:hyperlink r:id="rId6" w:history="1">
        <w:r>
          <w:rPr>
            <w:rFonts w:ascii="Calibri" w:hAnsi="Calibri" w:cs="Calibri"/>
            <w:color w:val="0000FF"/>
          </w:rPr>
          <w:t>27</w:t>
        </w:r>
      </w:hyperlink>
      <w:r>
        <w:rPr>
          <w:rFonts w:ascii="Calibri" w:hAnsi="Calibri" w:cs="Calibri"/>
        </w:rPr>
        <w:t xml:space="preserve"> настоящего Кодекса. Заявление может быть подано гражданином в суд по месту его жительства или по месту нахождения органа государственной власти, органа местного самоуправления, должностного лица, государственного или муниципального служащего, решение, действие (бездействие) </w:t>
      </w:r>
      <w:proofErr w:type="gramStart"/>
      <w:r>
        <w:rPr>
          <w:rFonts w:ascii="Calibri" w:hAnsi="Calibri" w:cs="Calibri"/>
        </w:rPr>
        <w:t>которых</w:t>
      </w:r>
      <w:proofErr w:type="gramEnd"/>
      <w:r>
        <w:rPr>
          <w:rFonts w:ascii="Calibri" w:hAnsi="Calibri" w:cs="Calibri"/>
        </w:rPr>
        <w:t xml:space="preserve"> оспариваются.</w:t>
      </w:r>
    </w:p>
    <w:p w:rsidR="00A65C9F" w:rsidRDefault="00A65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Отказ в разрешении на выезд из Российской Федерации в связи с тем, что заявитель осведомлен о сведениях, составляющих государственную тайну, оспаривается в соответствующем верховном суде республики, краевом, областном суде, суде города федерального значения, суде автономной области, суде автономного округа по месту принятия решения об оставлении просьбы о выезде без удовлетворения.</w:t>
      </w:r>
    </w:p>
    <w:p w:rsidR="00A65C9F" w:rsidRDefault="00A65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Заявление военнослужащего, оспаривающего решение, действие (бездействие) органа военного управления или командира (начальника) воинской части, подается в военный суд.</w:t>
      </w:r>
    </w:p>
    <w:p w:rsidR="00A65C9F" w:rsidRDefault="00A65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Суд вправе приостановить действие оспариваемого решения до вступления в законную силу решения суда.</w:t>
      </w:r>
    </w:p>
    <w:p w:rsidR="00A65C9F" w:rsidRDefault="00A65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5C9F" w:rsidRDefault="00A65C9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65C9F" w:rsidRDefault="00A65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Статья 255 по своему конституционно-правовому смыслу предоставляет объединениям граждан (юридическим лицам) право на подачу в суд заявлений об оспаривании решений и действий (или бездействия) органов государственной власти, органов местного самоуправления, общественных объединений и должностных лиц, государственных или муниципальных служащих и предполагают обязанность суда рассмотреть такое заявление по существу (</w:t>
      </w:r>
      <w:hyperlink r:id="rId7" w:history="1">
        <w:r>
          <w:rPr>
            <w:rFonts w:ascii="Calibri" w:hAnsi="Calibri" w:cs="Calibri"/>
            <w:color w:val="0000FF"/>
          </w:rPr>
          <w:t>Определение</w:t>
        </w:r>
      </w:hyperlink>
      <w:r>
        <w:rPr>
          <w:rFonts w:ascii="Calibri" w:hAnsi="Calibri" w:cs="Calibri"/>
        </w:rPr>
        <w:t xml:space="preserve"> Конституционного Суда РФ от 22.04.2004 N 213-О).</w:t>
      </w:r>
      <w:proofErr w:type="gramEnd"/>
    </w:p>
    <w:p w:rsidR="00A65C9F" w:rsidRDefault="00A65C9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65C9F" w:rsidRDefault="00A65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255. Решения, действия (бездействие) органов государственной власти, органов местного самоуправления, должностных лиц, государственных или муниципальных служащих, подлежащие оспариванию в порядке гражданского судопроизводства</w:t>
      </w:r>
    </w:p>
    <w:p w:rsidR="00A65C9F" w:rsidRDefault="00A65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5C9F" w:rsidRDefault="00A65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</w:t>
      </w:r>
      <w:hyperlink r:id="rId8" w:history="1">
        <w:r>
          <w:rPr>
            <w:rFonts w:ascii="Calibri" w:hAnsi="Calibri" w:cs="Calibri"/>
            <w:color w:val="0000FF"/>
          </w:rPr>
          <w:t>решениям</w:t>
        </w:r>
      </w:hyperlink>
      <w:r>
        <w:rPr>
          <w:rFonts w:ascii="Calibri" w:hAnsi="Calibri" w:cs="Calibri"/>
        </w:rPr>
        <w:t xml:space="preserve">, </w:t>
      </w:r>
      <w:hyperlink r:id="rId9" w:history="1">
        <w:r>
          <w:rPr>
            <w:rFonts w:ascii="Calibri" w:hAnsi="Calibri" w:cs="Calibri"/>
            <w:color w:val="0000FF"/>
          </w:rPr>
          <w:t>действиям</w:t>
        </w:r>
      </w:hyperlink>
      <w:r>
        <w:rPr>
          <w:rFonts w:ascii="Calibri" w:hAnsi="Calibri" w:cs="Calibri"/>
        </w:rPr>
        <w:t xml:space="preserve"> </w:t>
      </w:r>
      <w:hyperlink r:id="rId10" w:history="1">
        <w:r>
          <w:rPr>
            <w:rFonts w:ascii="Calibri" w:hAnsi="Calibri" w:cs="Calibri"/>
            <w:color w:val="0000FF"/>
          </w:rPr>
          <w:t>(бездействию)</w:t>
        </w:r>
      </w:hyperlink>
      <w:r>
        <w:rPr>
          <w:rFonts w:ascii="Calibri" w:hAnsi="Calibri" w:cs="Calibri"/>
        </w:rPr>
        <w:t xml:space="preserve"> органов государственной власти, органов местного самоуправления, должностных лиц, государственных или муниципальных служащих, оспариваемым в порядке гражданского судопроизводства, относятся коллегиальные и единоличные решения и действия (бездействие), в результате которых:</w:t>
      </w:r>
    </w:p>
    <w:p w:rsidR="00A65C9F" w:rsidRDefault="00A65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нарушены права и свободы гражданина;</w:t>
      </w:r>
    </w:p>
    <w:p w:rsidR="00A65C9F" w:rsidRDefault="00A65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созданы препятствия к осуществлению гражданином его прав и свобод;</w:t>
      </w:r>
    </w:p>
    <w:p w:rsidR="00A65C9F" w:rsidRDefault="00A65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гражданина незаконно возложена какая-либо обязанность или он незаконно привлечен к ответственности.</w:t>
      </w:r>
    </w:p>
    <w:p w:rsidR="00A65C9F" w:rsidRDefault="00A65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5C9F" w:rsidRDefault="00A65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256. Срок обращения с заявлением в суд</w:t>
      </w:r>
    </w:p>
    <w:p w:rsidR="00A65C9F" w:rsidRDefault="00A65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5C9F" w:rsidRDefault="00A65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вправе обратиться в суд с заявлением в течение трех месяцев со дня, когда ему стало известно о нарушении его прав и свобод.</w:t>
      </w:r>
    </w:p>
    <w:p w:rsidR="00A65C9F" w:rsidRDefault="00A65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Пропуск трехмесячного срока обращения в суд с заявлением не является для суда основанием для отказа в принятии заявления.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заявления.</w:t>
      </w:r>
    </w:p>
    <w:p w:rsidR="00A65C9F" w:rsidRDefault="00A65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5C9F" w:rsidRDefault="00A65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257. Рассмотрение заявления об оспаривании решения, действия (бездействия) органа государственной власти, органа местного самоуправления, должностного лица, государственного и муниципального служащего</w:t>
      </w:r>
    </w:p>
    <w:p w:rsidR="00A65C9F" w:rsidRDefault="00A65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5C9F" w:rsidRDefault="00A65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Заявление рассматривается судом в течение десяти дней, а Верховным Судом Российской Федерации - в течение двух месяцев с участием гражданина, руководителя или представителя органа государственной власти, органа местного самоуправления, должностного лица, государственного или муниципального служащего, решения, действия (бездействие) которых оспариваются.</w:t>
      </w:r>
    </w:p>
    <w:p w:rsidR="00A65C9F" w:rsidRDefault="00A65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28.06.2009 N 128-ФЗ)</w:t>
      </w:r>
    </w:p>
    <w:p w:rsidR="00A65C9F" w:rsidRDefault="00A65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Неявка в судебное заседание кого-либо из указанных в части первой настоящей </w:t>
      </w:r>
      <w:hyperlink r:id="rId12" w:history="1">
        <w:r>
          <w:rPr>
            <w:rFonts w:ascii="Calibri" w:hAnsi="Calibri" w:cs="Calibri"/>
            <w:color w:val="0000FF"/>
          </w:rPr>
          <w:t>статьи</w:t>
        </w:r>
      </w:hyperlink>
      <w:r>
        <w:rPr>
          <w:rFonts w:ascii="Calibri" w:hAnsi="Calibri" w:cs="Calibri"/>
        </w:rPr>
        <w:t xml:space="preserve"> лиц, надлежащим образом извещенных о времени и месте судебного заседания, не является препятствием к рассмотрению заявления.</w:t>
      </w:r>
    </w:p>
    <w:p w:rsidR="00A65C9F" w:rsidRDefault="00A65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5C9F" w:rsidRDefault="00A65C9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65C9F" w:rsidRDefault="00A65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Статья 258 по своему конституционно-правовому смыслу предоставляет объединениям граждан (юридическим лицам) право на подачу в суд заявлений об оспаривании решений и действий (или бездействия) органов государственной власти, органов местного самоуправления, общественных объединений и должностных лиц, государственных или муниципальных служащих и предполагают обязанность суда рассмотреть такое заявление по существу (</w:t>
      </w:r>
      <w:hyperlink r:id="rId13" w:history="1">
        <w:r>
          <w:rPr>
            <w:rFonts w:ascii="Calibri" w:hAnsi="Calibri" w:cs="Calibri"/>
            <w:color w:val="0000FF"/>
          </w:rPr>
          <w:t>Определение</w:t>
        </w:r>
      </w:hyperlink>
      <w:r>
        <w:rPr>
          <w:rFonts w:ascii="Calibri" w:hAnsi="Calibri" w:cs="Calibri"/>
        </w:rPr>
        <w:t xml:space="preserve"> Конституционного Суда РФ от 22.04.2004 N 213-О).</w:t>
      </w:r>
      <w:proofErr w:type="gramEnd"/>
    </w:p>
    <w:p w:rsidR="00A65C9F" w:rsidRDefault="00A65C9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65C9F" w:rsidRDefault="00A65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258. Решение суда и его реализация</w:t>
      </w:r>
    </w:p>
    <w:p w:rsidR="00A65C9F" w:rsidRDefault="00A65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5C9F" w:rsidRDefault="00A65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Суд, признав заявление обоснованным, принимает решение об обязанности соответствующего органа государственной власти, органа местного самоуправления, должностного лица, государственного или муниципального служащего устранить в полном объеме допущенное нарушение прав и свобод гражданина или препятствие к осуществлению гражданином его прав и свобод.</w:t>
      </w:r>
    </w:p>
    <w:p w:rsidR="00A65C9F" w:rsidRDefault="00A65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Решение суда направляется для устранения допущенного нарушения закона руководителю органа государственной власти, органа местного самоуправления, должностному лицу, государственному или муниципальному служащему, решения, действия (бездействие) которых были оспорены, либо в вышестоящий в порядке подчиненности орган, должностному лицу, государственному или муниципальному служащему в течение трех дней со дня вступления решения суда в законную силу.</w:t>
      </w:r>
      <w:proofErr w:type="gramEnd"/>
    </w:p>
    <w:p w:rsidR="00A65C9F" w:rsidRDefault="00A65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суд и гражданину должно быть сообщено об исполнении решения суда не позднее чем в течение месяца со дня получения решения. Решение исполняется по правилам, указанным в части второй </w:t>
      </w:r>
      <w:hyperlink r:id="rId14" w:history="1">
        <w:r>
          <w:rPr>
            <w:rFonts w:ascii="Calibri" w:hAnsi="Calibri" w:cs="Calibri"/>
            <w:color w:val="0000FF"/>
          </w:rPr>
          <w:t>статьи 206</w:t>
        </w:r>
      </w:hyperlink>
      <w:r>
        <w:rPr>
          <w:rFonts w:ascii="Calibri" w:hAnsi="Calibri" w:cs="Calibri"/>
        </w:rPr>
        <w:t xml:space="preserve"> настоящего Кодекса.</w:t>
      </w:r>
    </w:p>
    <w:p w:rsidR="00A65C9F" w:rsidRDefault="00A65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Суд отказывает в удовлетворении заявления, если установит, что оспариваемое решение или действие принято либо совершено в соответствии с законом в пределах полномочий органа государственной власти, органа местного самоуправления, должностного лица, государственного или муниципального служащего и права либо свободы гражданина не были нарушены.</w:t>
      </w:r>
    </w:p>
    <w:p w:rsidR="00A65C9F" w:rsidRDefault="00A65C9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15" w:history="1">
        <w:r>
          <w:rPr>
            <w:rFonts w:ascii="Calibri" w:hAnsi="Calibri" w:cs="Calibri"/>
            <w:i/>
            <w:iCs/>
            <w:color w:val="0000FF"/>
          </w:rPr>
          <w:br/>
          <w:t>"Гражданский процессуальный кодекс Российской Федерации" от 14.11.2002 N 138-ФЗ (ред. от 07.05.2013) {</w:t>
        </w:r>
        <w:proofErr w:type="spellStart"/>
        <w:r>
          <w:rPr>
            <w:rFonts w:ascii="Calibri" w:hAnsi="Calibri" w:cs="Calibri"/>
            <w:i/>
            <w:iCs/>
            <w:color w:val="0000FF"/>
          </w:rPr>
          <w:t>КонсультантПлюс</w:t>
        </w:r>
        <w:proofErr w:type="spellEnd"/>
        <w:r>
          <w:rPr>
            <w:rFonts w:ascii="Calibri" w:hAnsi="Calibri" w:cs="Calibri"/>
            <w:i/>
            <w:iCs/>
            <w:color w:val="0000FF"/>
          </w:rPr>
          <w:t>}</w:t>
        </w:r>
        <w:r>
          <w:rPr>
            <w:rFonts w:ascii="Calibri" w:hAnsi="Calibri" w:cs="Calibri"/>
            <w:i/>
            <w:iCs/>
            <w:color w:val="0000FF"/>
          </w:rPr>
          <w:br/>
        </w:r>
      </w:hyperlink>
    </w:p>
    <w:p w:rsidR="002C54D6" w:rsidRDefault="002C54D6"/>
    <w:sectPr w:rsidR="002C54D6" w:rsidSect="00170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9F"/>
    <w:rsid w:val="002C54D6"/>
    <w:rsid w:val="00A6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110713372387AEB1602A3A472A47ED0988DDA2A4AD1F6D670D14782C172BA6DC3D22996C3DF2FByBNFE" TargetMode="External"/><Relationship Id="rId13" Type="http://schemas.openxmlformats.org/officeDocument/2006/relationships/hyperlink" Target="consultantplus://offline/ref=C9110713372387AEB1602A3A472A47ED0C82DEAFA3A042676F54187A2B1874B1DB742E986C3DF3yFN3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110713372387AEB1602A3A472A47ED0C82DEAFA3A042676F54187A2B1874B1DB742E986C3DF3yFN3E" TargetMode="External"/><Relationship Id="rId12" Type="http://schemas.openxmlformats.org/officeDocument/2006/relationships/hyperlink" Target="consultantplus://offline/ref=C9110713372387AEB1602A3A472A47ED098EDEAAA1AD1F6D670D14782C172BA6DC3D22996C3CF3F3yBN1E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110713372387AEB1602A3A472A47ED098EDEAAA1AD1F6D670D14782C172BA6DC3D22996C3DF3F8yBNAE" TargetMode="External"/><Relationship Id="rId11" Type="http://schemas.openxmlformats.org/officeDocument/2006/relationships/hyperlink" Target="consultantplus://offline/ref=C9110713372387AEB1602A3A472A47ED0082D1AAA7A042676F54187A2B1874B1DB742E986C3DF3yFNAE" TargetMode="External"/><Relationship Id="rId5" Type="http://schemas.openxmlformats.org/officeDocument/2006/relationships/hyperlink" Target="consultantplus://offline/ref=C9110713372387AEB1602A3A472A47ED098EDEAAA1AD1F6D670D14782C172BA6DC3D22996C3DF3F9yBNBE" TargetMode="External"/><Relationship Id="rId15" Type="http://schemas.openxmlformats.org/officeDocument/2006/relationships/hyperlink" Target="consultantplus://offline/ref=C9110713372387AEB1602A3A472A47ED098EDEAAA1AD1F6D670D14782C172BA6DC3D22996C3CF3FCyBNBE" TargetMode="External"/><Relationship Id="rId10" Type="http://schemas.openxmlformats.org/officeDocument/2006/relationships/hyperlink" Target="consultantplus://offline/ref=C9110713372387AEB1602A3A472A47ED0988DDA2A4AD1F6D670D14782C172BA6DC3D22996C3DF2FByBN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110713372387AEB1602A3A472A47ED0988DDA2A4AD1F6D670D14782C172BA6DC3D22996C3DF2FByBNEE" TargetMode="External"/><Relationship Id="rId14" Type="http://schemas.openxmlformats.org/officeDocument/2006/relationships/hyperlink" Target="consultantplus://offline/ref=C9110713372387AEB1602A3A472A47ED098EDEAAA1AD1F6D670D14782C172BA6DC3D22996C3DFBFEyBN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1176</Words>
  <Characters>6707</Characters>
  <Application>Microsoft Office Word</Application>
  <DocSecurity>0</DocSecurity>
  <Lines>55</Lines>
  <Paragraphs>15</Paragraphs>
  <ScaleCrop>false</ScaleCrop>
  <Company/>
  <LinksUpToDate>false</LinksUpToDate>
  <CharactersWithSpaces>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natalya</cp:lastModifiedBy>
  <cp:revision>1</cp:revision>
  <dcterms:created xsi:type="dcterms:W3CDTF">2013-06-19T04:13:00Z</dcterms:created>
  <dcterms:modified xsi:type="dcterms:W3CDTF">2013-06-19T04:25:00Z</dcterms:modified>
</cp:coreProperties>
</file>